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A153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70434A32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0389F58E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6BBC7BED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2E087197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6A1AAA7F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0B1C2041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2655F2A3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19D028B4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26701650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79416A38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332408C7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08A5CA05" w14:textId="0839FED5" w:rsidR="00FE0BD0" w:rsidRP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52"/>
          <w:szCs w:val="52"/>
          <w:lang w:eastAsia="ru-RU"/>
        </w:rPr>
      </w:pPr>
      <w:r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  <w:t xml:space="preserve">                                              </w:t>
      </w:r>
      <w:r w:rsidRPr="00FE0BD0">
        <w:rPr>
          <w:rFonts w:ascii="Open Sans" w:eastAsia="Times New Roman" w:hAnsi="Open Sans" w:cs="Open Sans"/>
          <w:b/>
          <w:bCs/>
          <w:color w:val="181818"/>
          <w:sz w:val="52"/>
          <w:szCs w:val="52"/>
          <w:lang w:eastAsia="ru-RU"/>
        </w:rPr>
        <w:t>Проект</w:t>
      </w:r>
    </w:p>
    <w:p w14:paraId="00B2865C" w14:textId="61DCCB41" w:rsidR="00FE0BD0" w:rsidRP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52"/>
          <w:szCs w:val="52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color w:val="181818"/>
          <w:sz w:val="52"/>
          <w:szCs w:val="52"/>
          <w:lang w:eastAsia="ru-RU"/>
        </w:rPr>
        <w:t xml:space="preserve">        «Моя первая буква имени»</w:t>
      </w:r>
    </w:p>
    <w:p w14:paraId="5263668D" w14:textId="77777777" w:rsidR="00FE0BD0" w:rsidRP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52"/>
          <w:szCs w:val="52"/>
          <w:lang w:eastAsia="ru-RU"/>
        </w:rPr>
      </w:pPr>
    </w:p>
    <w:p w14:paraId="2CC92A95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31DDC2D0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1E1B9C04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571A3B19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307831AB" w14:textId="3DFB0432" w:rsidR="00FE0BD0" w:rsidRDefault="00FE0BD0" w:rsidP="00FE0BD0">
      <w:pPr>
        <w:shd w:val="clear" w:color="auto" w:fill="FFFFFF"/>
        <w:tabs>
          <w:tab w:val="left" w:pos="7776"/>
        </w:tabs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  <w:r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  <w:t xml:space="preserve">                                                                                     Выполнили:</w:t>
      </w:r>
    </w:p>
    <w:p w14:paraId="718334C4" w14:textId="5CB24482" w:rsidR="00FE0BD0" w:rsidRDefault="00FE0BD0" w:rsidP="00FE0BD0">
      <w:pPr>
        <w:shd w:val="clear" w:color="auto" w:fill="FFFFFF"/>
        <w:tabs>
          <w:tab w:val="left" w:pos="7776"/>
        </w:tabs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  <w:r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  <w:t xml:space="preserve">                                                                Исламова </w:t>
      </w:r>
      <w:proofErr w:type="gramStart"/>
      <w:r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  <w:t>Ф.Х</w:t>
      </w:r>
      <w:proofErr w:type="gramEnd"/>
      <w:r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  <w:t>Нуриханова</w:t>
      </w:r>
      <w:proofErr w:type="spellEnd"/>
      <w:r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  <w:t xml:space="preserve"> Г.М</w:t>
      </w:r>
    </w:p>
    <w:p w14:paraId="088A7316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06C2EE06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3C0E6E8B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5663CC89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209BDB9B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5D9EEF3D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63AC489D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0990455C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63EEB0E5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7D54AC42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189C407A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7C15B8DB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483CAA4A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566D8296" w14:textId="77777777" w:rsid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</w:p>
    <w:p w14:paraId="301DA47B" w14:textId="4EB5DDAB" w:rsidR="00FE0BD0" w:rsidRP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  <w:lastRenderedPageBreak/>
        <w:t>Участники проекта:</w:t>
      </w:r>
    </w:p>
    <w:p w14:paraId="1E937D59" w14:textId="19511982" w:rsidR="00FE0BD0" w:rsidRP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Дети и родители </w:t>
      </w:r>
      <w:r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средней группы</w:t>
      </w:r>
    </w:p>
    <w:p w14:paraId="1B3C7775" w14:textId="77777777" w:rsidR="00FE0BD0" w:rsidRPr="00FE0BD0" w:rsidRDefault="00FE0BD0" w:rsidP="00FE0BD0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  <w:t>4. Время реализации проекта:</w:t>
      </w:r>
    </w:p>
    <w:p w14:paraId="79BF78DA" w14:textId="001799C4" w:rsidR="00FE0BD0" w:rsidRPr="00FE0BD0" w:rsidRDefault="00FE0BD0" w:rsidP="00FE0BD0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Ноябрь 3 недели</w:t>
      </w:r>
    </w:p>
    <w:p w14:paraId="418C299F" w14:textId="1EA2D794" w:rsidR="00FE0BD0" w:rsidRPr="00FE0BD0" w:rsidRDefault="00FE0BD0" w:rsidP="00FE0BD0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color w:val="000080"/>
          <w:sz w:val="28"/>
          <w:szCs w:val="28"/>
          <w:lang w:eastAsia="ru-RU"/>
        </w:rPr>
        <w:t xml:space="preserve"> </w:t>
      </w:r>
      <w:r w:rsidRPr="00FE0BD0">
        <w:rPr>
          <w:rFonts w:ascii="Open Sans" w:eastAsia="Times New Roman" w:hAnsi="Open Sans" w:cs="Open Sans"/>
          <w:b/>
          <w:bCs/>
          <w:color w:val="000000" w:themeColor="text1"/>
          <w:sz w:val="28"/>
          <w:szCs w:val="28"/>
          <w:lang w:eastAsia="ru-RU"/>
        </w:rPr>
        <w:t>Содержательная часть проекта.</w:t>
      </w:r>
    </w:p>
    <w:p w14:paraId="075EE0BC" w14:textId="77777777" w:rsidR="00FE0BD0" w:rsidRPr="00FE0BD0" w:rsidRDefault="00FE0BD0" w:rsidP="00FE0B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color w:val="181818"/>
          <w:sz w:val="32"/>
          <w:szCs w:val="32"/>
          <w:lang w:eastAsia="ru-RU"/>
        </w:rPr>
        <w:t>Цель проекта:</w:t>
      </w:r>
    </w:p>
    <w:p w14:paraId="5DE04850" w14:textId="77777777" w:rsidR="00FE0BD0" w:rsidRPr="00FE0BD0" w:rsidRDefault="00FE0BD0" w:rsidP="00FE0B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Повышение мотивации воспитанников к изучению </w:t>
      </w:r>
      <w:proofErr w:type="gramStart"/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звуко-буквенного</w:t>
      </w:r>
      <w:proofErr w:type="gramEnd"/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 состава слова путём использования наглядного дидактического материала.</w:t>
      </w:r>
    </w:p>
    <w:p w14:paraId="004311DD" w14:textId="77777777" w:rsidR="00FE0BD0" w:rsidRPr="00FE0BD0" w:rsidRDefault="00FE0BD0" w:rsidP="00FE0B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  <w:t>Задачи проекта:</w:t>
      </w:r>
    </w:p>
    <w:p w14:paraId="531219D0" w14:textId="77777777" w:rsidR="00FE0BD0" w:rsidRPr="00FE0BD0" w:rsidRDefault="00FE0BD0" w:rsidP="00FE0BD0">
      <w:pPr>
        <w:numPr>
          <w:ilvl w:val="0"/>
          <w:numId w:val="1"/>
        </w:numPr>
        <w:shd w:val="clear" w:color="auto" w:fill="FFFFFF"/>
        <w:spacing w:after="20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умение правильно определять с какой буквы начинаются имена людей, учить слышать звук, узнавать букву имени, придумывать слова с первой буквой своего имени;</w:t>
      </w:r>
    </w:p>
    <w:p w14:paraId="78751F32" w14:textId="77777777" w:rsidR="00FE0BD0" w:rsidRPr="00FE0BD0" w:rsidRDefault="00FE0BD0" w:rsidP="00FE0BD0">
      <w:pPr>
        <w:numPr>
          <w:ilvl w:val="0"/>
          <w:numId w:val="1"/>
        </w:numPr>
        <w:shd w:val="clear" w:color="auto" w:fill="FFFFFF"/>
        <w:spacing w:after="20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умение правильно определять с какой буквы начинаются имена людей, учить слышать звук, узнавать букву имени, придумывать слова с первой буквой своего имени;</w:t>
      </w:r>
    </w:p>
    <w:p w14:paraId="42B0F92F" w14:textId="4D5A4E00" w:rsidR="00FE0BD0" w:rsidRPr="00FE0BD0" w:rsidRDefault="00FE0BD0" w:rsidP="00FE0BD0">
      <w:pPr>
        <w:numPr>
          <w:ilvl w:val="0"/>
          <w:numId w:val="1"/>
        </w:numPr>
        <w:shd w:val="clear" w:color="auto" w:fill="FFFFFF"/>
        <w:spacing w:after="200" w:line="242" w:lineRule="atLeast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 xml:space="preserve">привлечение родителей к реализации данного проекта и </w:t>
      </w:r>
      <w:proofErr w:type="gramStart"/>
      <w:r w:rsidRPr="00FE0BD0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>в  воспитательно</w:t>
      </w:r>
      <w:proofErr w:type="gramEnd"/>
      <w:r w:rsidRPr="00FE0BD0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>-образовательный процесс;</w:t>
      </w:r>
      <w:r w:rsidRPr="00FE0BD0">
        <w:rPr>
          <w:rFonts w:ascii="Open Sans" w:eastAsia="Times New Roman" w:hAnsi="Open Sans" w:cs="Open Sans"/>
          <w:color w:val="555555"/>
          <w:sz w:val="28"/>
          <w:szCs w:val="28"/>
          <w:lang w:eastAsia="ru-RU"/>
        </w:rPr>
        <w:t> </w:t>
      </w:r>
    </w:p>
    <w:p w14:paraId="1A5464C8" w14:textId="77777777" w:rsidR="00FE0BD0" w:rsidRPr="00FE0BD0" w:rsidRDefault="00FE0BD0" w:rsidP="00FE0B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  <w:t>Принципы реализации проекта:</w:t>
      </w:r>
    </w:p>
    <w:p w14:paraId="32AB04EE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принцип деятельности (ребёнок находится в процессе открытия новых знаний;</w:t>
      </w:r>
    </w:p>
    <w:p w14:paraId="65E8E1BF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принцип креативности (педагог поощряет активность детей);</w:t>
      </w:r>
    </w:p>
    <w:p w14:paraId="32293A93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принцип непрерывности (процесс продолжается на вечерних занятиях с воспитателем);</w:t>
      </w:r>
    </w:p>
    <w:p w14:paraId="72B8D93D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принцип последовательности, доступности, систематичности.</w:t>
      </w:r>
    </w:p>
    <w:p w14:paraId="3872F012" w14:textId="77777777" w:rsidR="00FE0BD0" w:rsidRPr="00FE0BD0" w:rsidRDefault="00FE0BD0" w:rsidP="00FE0B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  <w:t>Педагогический прогноз:</w:t>
      </w:r>
    </w:p>
    <w:p w14:paraId="2C70C692" w14:textId="344405EC" w:rsidR="00FE0BD0" w:rsidRPr="00FE0BD0" w:rsidRDefault="00FE0BD0" w:rsidP="00FE0B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В результате использования дидактического материала повысится активность детей на занятии и желание </w:t>
      </w:r>
      <w:r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запоминать буквы</w:t>
      </w:r>
    </w:p>
    <w:p w14:paraId="7D7E9552" w14:textId="77777777" w:rsidR="00FE0BD0" w:rsidRPr="00FE0BD0" w:rsidRDefault="00FE0BD0" w:rsidP="00FE0B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  <w:t>Технология реализации проекта:</w:t>
      </w:r>
    </w:p>
    <w:p w14:paraId="1E3E6B05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выполнение заданий в вечернее время;</w:t>
      </w:r>
    </w:p>
    <w:p w14:paraId="25769775" w14:textId="3EA8275A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проведение консультаций для родителей </w:t>
      </w:r>
    </w:p>
    <w:p w14:paraId="519D3912" w14:textId="77777777" w:rsidR="00FE0BD0" w:rsidRPr="00FE0BD0" w:rsidRDefault="00FE0BD0" w:rsidP="00FE0BD0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ru-RU"/>
        </w:rPr>
        <w:t>Этапы проекта </w:t>
      </w:r>
      <w:r w:rsidRPr="00FE0BD0">
        <w:rPr>
          <w:rFonts w:ascii="Open Sans" w:eastAsia="Times New Roman" w:hAnsi="Open Sans" w:cs="Open Sans"/>
          <w:b/>
          <w:bCs/>
          <w:color w:val="FF0000"/>
          <w:sz w:val="40"/>
          <w:szCs w:val="40"/>
          <w:lang w:eastAsia="ru-RU"/>
        </w:rPr>
        <w:t>«Первая буква моего имени»</w:t>
      </w:r>
    </w:p>
    <w:p w14:paraId="6F8E1B32" w14:textId="165512F2" w:rsidR="00FE0BD0" w:rsidRPr="00FE0BD0" w:rsidRDefault="00FE0BD0" w:rsidP="00FE0B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color w:val="0000FF"/>
          <w:sz w:val="28"/>
          <w:szCs w:val="28"/>
          <w:lang w:eastAsia="ru-RU"/>
        </w:rPr>
        <w:lastRenderedPageBreak/>
        <w:t>I этап: Организационно – подготовительный.</w:t>
      </w:r>
    </w:p>
    <w:p w14:paraId="39B652C3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Изучение методической литературы по данному вопросу</w:t>
      </w:r>
    </w:p>
    <w:p w14:paraId="2291D796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Изготовление пособий (таблиц, карточек, игр)</w:t>
      </w:r>
    </w:p>
    <w:p w14:paraId="500859AD" w14:textId="27C044AF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Разработка дидактического материала для занятий </w:t>
      </w:r>
    </w:p>
    <w:p w14:paraId="033A45AA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Консультации для родителей и воспитателей</w:t>
      </w:r>
    </w:p>
    <w:p w14:paraId="1E6711E5" w14:textId="77777777" w:rsidR="00FE0BD0" w:rsidRPr="00FE0BD0" w:rsidRDefault="00FE0BD0" w:rsidP="00FE0B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i/>
          <w:iCs/>
          <w:color w:val="181818"/>
          <w:sz w:val="28"/>
          <w:szCs w:val="28"/>
          <w:u w:val="single"/>
          <w:lang w:eastAsia="ru-RU"/>
        </w:rPr>
        <w:t>Продуктивная деятельность:</w:t>
      </w:r>
    </w:p>
    <w:p w14:paraId="732641C6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Лепка «Первая буква имени».</w:t>
      </w:r>
    </w:p>
    <w:p w14:paraId="1DB642FE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Раскраски «Первая буква моего имени».</w:t>
      </w:r>
    </w:p>
    <w:p w14:paraId="7434B9B3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Работа с родителей с детьми, создание буквы.</w:t>
      </w:r>
    </w:p>
    <w:p w14:paraId="25C50768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Работа с родителей с детьми.</w:t>
      </w:r>
    </w:p>
    <w:p w14:paraId="12B9F288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Выставка детских работ.</w:t>
      </w:r>
    </w:p>
    <w:p w14:paraId="69CE0A85" w14:textId="77777777" w:rsidR="00FE0BD0" w:rsidRPr="00FE0BD0" w:rsidRDefault="00FE0BD0" w:rsidP="00FE0B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i/>
          <w:iCs/>
          <w:color w:val="181818"/>
          <w:sz w:val="28"/>
          <w:szCs w:val="28"/>
          <w:u w:val="single"/>
          <w:lang w:eastAsia="ru-RU"/>
        </w:rPr>
        <w:t>Методы и приемы:</w:t>
      </w:r>
    </w:p>
    <w:p w14:paraId="207682D0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обведение букв по контуру;</w:t>
      </w:r>
    </w:p>
    <w:p w14:paraId="7D851EA8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штриховка;</w:t>
      </w:r>
    </w:p>
    <w:p w14:paraId="76F5FC9A" w14:textId="6DD6ACB2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написание букв по точкам, в воздухе, на ладошке</w:t>
      </w:r>
    </w:p>
    <w:p w14:paraId="55E89D99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выкладывание букв из спичек, палочек, круп, шнурков,</w:t>
      </w:r>
    </w:p>
    <w:p w14:paraId="064BCF58" w14:textId="77777777" w:rsidR="00FE0BD0" w:rsidRPr="00FE0BD0" w:rsidRDefault="00FE0BD0" w:rsidP="00FE0B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  <w:t>II этап: Организация деятельности детей.</w:t>
      </w:r>
    </w:p>
    <w:p w14:paraId="7D0C499C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Проведение совместных мероприятий с родителями</w:t>
      </w:r>
    </w:p>
    <w:p w14:paraId="5B70D34A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Закрепление материала во время вечерних занятий с воспитателем</w:t>
      </w:r>
    </w:p>
    <w:p w14:paraId="1266B433" w14:textId="77777777" w:rsidR="00FE0BD0" w:rsidRPr="00FE0BD0" w:rsidRDefault="00FE0BD0" w:rsidP="00FE0B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  <w:t>III этап: Заключительный этап.</w:t>
      </w:r>
    </w:p>
    <w:p w14:paraId="091BB4BD" w14:textId="77777777" w:rsidR="00FE0BD0" w:rsidRPr="00FE0BD0" w:rsidRDefault="00FE0BD0" w:rsidP="00FE0BD0">
      <w:pPr>
        <w:shd w:val="clear" w:color="auto" w:fill="FFFFFF"/>
        <w:spacing w:before="225" w:after="225" w:line="240" w:lineRule="auto"/>
        <w:ind w:left="36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i/>
          <w:iCs/>
          <w:color w:val="000000"/>
          <w:sz w:val="28"/>
          <w:szCs w:val="28"/>
          <w:u w:val="single"/>
          <w:lang w:eastAsia="ru-RU"/>
        </w:rPr>
        <w:t>Итоговые мероприятия по проекту:</w:t>
      </w:r>
    </w:p>
    <w:p w14:paraId="06F17095" w14:textId="77777777" w:rsidR="00FE0BD0" w:rsidRPr="00FE0BD0" w:rsidRDefault="00FE0BD0" w:rsidP="00FE0BD0">
      <w:pPr>
        <w:shd w:val="clear" w:color="auto" w:fill="FFFFFF"/>
        <w:spacing w:before="225" w:after="225" w:line="240" w:lineRule="auto"/>
        <w:ind w:left="72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>Выставка: </w:t>
      </w:r>
      <w:r w:rsidRPr="00FE0BD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>«Первая буква моего имени»;</w:t>
      </w:r>
    </w:p>
    <w:p w14:paraId="7778C743" w14:textId="77777777" w:rsidR="00FE0BD0" w:rsidRPr="00FE0BD0" w:rsidRDefault="00FE0BD0" w:rsidP="00FE0BD0">
      <w:pPr>
        <w:shd w:val="clear" w:color="auto" w:fill="FFFFFF"/>
        <w:spacing w:before="225" w:after="225" w:line="240" w:lineRule="auto"/>
        <w:ind w:left="72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>Презентация: </w:t>
      </w:r>
      <w:r w:rsidRPr="00FE0BD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>«Первая буква моего имени».</w:t>
      </w:r>
    </w:p>
    <w:p w14:paraId="6F814BF3" w14:textId="77777777" w:rsidR="00FE0BD0" w:rsidRPr="00FE0BD0" w:rsidRDefault="00FE0BD0" w:rsidP="00FE0B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Open Sans" w:eastAsia="Times New Roman" w:hAnsi="Open Sans" w:cs="Open Sans"/>
          <w:b/>
          <w:bCs/>
          <w:color w:val="0000FF"/>
          <w:sz w:val="28"/>
          <w:szCs w:val="28"/>
          <w:lang w:eastAsia="ru-RU"/>
        </w:rPr>
        <w:t>IV этап: Ожидаемые результаты.</w:t>
      </w:r>
    </w:p>
    <w:p w14:paraId="4E4B97CC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Привлечение детей к изучению алфавита в интересной форме; умение анализировать и выделять первые звуки в словах, подбирать слава с заданным звукам и определения места звука в слове;</w:t>
      </w:r>
    </w:p>
    <w:p w14:paraId="5C3AAF1F" w14:textId="77777777" w:rsidR="00FE0BD0" w:rsidRPr="00FE0BD0" w:rsidRDefault="00FE0BD0" w:rsidP="00FE0B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E0BD0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·</w:t>
      </w:r>
      <w:r w:rsidRPr="00FE0BD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Привлечение родителей к совместной поисковой, </w:t>
      </w:r>
      <w:proofErr w:type="gramStart"/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творческой  деятельности</w:t>
      </w:r>
      <w:proofErr w:type="gramEnd"/>
      <w:r w:rsidRPr="00FE0BD0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, улучшение детско-родительских отношений; совместное  изготовление с ребёнком  буквы.</w:t>
      </w:r>
    </w:p>
    <w:p w14:paraId="3D84EED8" w14:textId="77777777" w:rsidR="00400624" w:rsidRDefault="00400624"/>
    <w:sectPr w:rsidR="0040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D4ED5"/>
    <w:multiLevelType w:val="multilevel"/>
    <w:tmpl w:val="217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643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D0"/>
    <w:rsid w:val="00027240"/>
    <w:rsid w:val="00400624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A138"/>
  <w15:chartTrackingRefBased/>
  <w15:docId w15:val="{96AC46A8-31F0-452F-B5D7-32A9C917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Исламова</dc:creator>
  <cp:keywords/>
  <dc:description/>
  <cp:lastModifiedBy>Олеся Исламова</cp:lastModifiedBy>
  <cp:revision>1</cp:revision>
  <dcterms:created xsi:type="dcterms:W3CDTF">2022-12-11T15:54:00Z</dcterms:created>
  <dcterms:modified xsi:type="dcterms:W3CDTF">2022-12-11T16:06:00Z</dcterms:modified>
</cp:coreProperties>
</file>